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19F0" w:rsidRPr="00CD15FE" w:rsidP="007319F0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2-140-2004/2026</w:t>
      </w:r>
    </w:p>
    <w:p w:rsidR="007319F0" w:rsidRPr="00CD15FE" w:rsidP="007319F0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CD15FE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7319F0" w:rsidRPr="00CD15FE" w:rsidP="007319F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15FE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7319F0" w:rsidRPr="00CD15FE" w:rsidP="007319F0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D15FE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7319F0" w:rsidRPr="00CD15FE" w:rsidP="007319F0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18 февраля 2026 года                                                                                     г. Нефтеюганск</w:t>
      </w:r>
    </w:p>
    <w:p w:rsidR="007319F0" w:rsidRPr="00CD15FE" w:rsidP="007319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7319F0" w:rsidRPr="00CD15FE" w:rsidP="007319F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7319F0" w:rsidRPr="00CD15FE" w:rsidP="007319F0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7319F0" w:rsidRPr="00CD15FE" w:rsidP="007319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ООО МКК «Триум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вират» к Макаровой А.Р.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</w:t>
      </w:r>
    </w:p>
    <w:p w:rsidR="007319F0" w:rsidRPr="00CD15FE" w:rsidP="007319F0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7319F0" w:rsidRPr="00CD15FE" w:rsidP="007319F0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7319F0" w:rsidRPr="00CD15FE" w:rsidP="007319F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</w:t>
      </w:r>
      <w:r w:rsidRPr="00CD15FE" w:rsidR="00D942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МКК «Триумвират» 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Макаровой А.Р.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по договору займа, судебных расходов </w:t>
      </w:r>
      <w:r w:rsidRPr="00CD15FE">
        <w:rPr>
          <w:rFonts w:ascii="Times New Roman" w:hAnsi="Times New Roman" w:cs="Times New Roman"/>
          <w:sz w:val="24"/>
          <w:szCs w:val="24"/>
        </w:rPr>
        <w:t xml:space="preserve">- 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7319F0" w:rsidRPr="00CD15FE" w:rsidP="007319F0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15FE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Макаровой А.Р.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(***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CD15FE">
        <w:rPr>
          <w:rFonts w:ascii="Times New Roman" w:hAnsi="Times New Roman" w:cs="Times New Roman"/>
          <w:sz w:val="24"/>
          <w:szCs w:val="24"/>
        </w:rPr>
        <w:t xml:space="preserve">в </w:t>
      </w:r>
      <w:r w:rsidRPr="00CD15FE" w:rsidR="00D97B5B">
        <w:rPr>
          <w:rFonts w:ascii="Times New Roman" w:hAnsi="Times New Roman" w:cs="Times New Roman"/>
          <w:sz w:val="24"/>
          <w:szCs w:val="24"/>
        </w:rPr>
        <w:t xml:space="preserve">пользу </w:t>
      </w:r>
      <w:r w:rsidRPr="00CD15FE" w:rsidR="00D94276">
        <w:rPr>
          <w:rFonts w:ascii="Times New Roman" w:hAnsi="Times New Roman" w:cs="Times New Roman"/>
          <w:sz w:val="24"/>
          <w:szCs w:val="24"/>
        </w:rPr>
        <w:t xml:space="preserve">ООО МКК «Триумвират» 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Pr="00CD15FE" w:rsidR="00D94276">
        <w:rPr>
          <w:rFonts w:ascii="Times New Roman" w:eastAsia="Times New Roman" w:hAnsi="Times New Roman" w:cs="Times New Roman"/>
          <w:sz w:val="24"/>
          <w:szCs w:val="24"/>
          <w:lang w:eastAsia="ru-RU"/>
        </w:rPr>
        <w:t>7743384078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задолженность по договору займа в размере </w:t>
      </w:r>
      <w:r w:rsidRPr="00CD15FE" w:rsidR="00FA227E">
        <w:rPr>
          <w:rFonts w:ascii="Times New Roman" w:eastAsia="Times New Roman" w:hAnsi="Times New Roman" w:cs="Times New Roman"/>
          <w:sz w:val="24"/>
          <w:szCs w:val="24"/>
          <w:lang w:eastAsia="ru-RU"/>
        </w:rPr>
        <w:t>38 924,73</w:t>
      </w:r>
      <w:r w:rsidRPr="00CD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r w:rsidRPr="00CD15FE">
        <w:rPr>
          <w:rFonts w:ascii="Times New Roman" w:hAnsi="Times New Roman" w:cs="Times New Roman"/>
          <w:sz w:val="24"/>
          <w:szCs w:val="24"/>
        </w:rPr>
        <w:t>; судебные расходы</w:t>
      </w:r>
      <w:r w:rsidRPr="00CD15FE" w:rsidR="005B22F2">
        <w:rPr>
          <w:rFonts w:ascii="Times New Roman" w:hAnsi="Times New Roman" w:cs="Times New Roman"/>
          <w:sz w:val="24"/>
          <w:szCs w:val="24"/>
        </w:rPr>
        <w:t>:</w:t>
      </w:r>
      <w:r w:rsidRPr="00CD15FE">
        <w:rPr>
          <w:rFonts w:ascii="Times New Roman" w:hAnsi="Times New Roman" w:cs="Times New Roman"/>
          <w:sz w:val="24"/>
          <w:szCs w:val="24"/>
        </w:rPr>
        <w:t xml:space="preserve"> по уплате государственной пошлины в размере 4000 руб.,</w:t>
      </w:r>
      <w:r w:rsidRPr="00CD15FE" w:rsidR="0025738F">
        <w:rPr>
          <w:rFonts w:ascii="Times New Roman" w:hAnsi="Times New Roman" w:cs="Times New Roman"/>
          <w:sz w:val="24"/>
          <w:szCs w:val="24"/>
        </w:rPr>
        <w:t xml:space="preserve"> по оказанию юридической помощи в размере 18 100 руб.,</w:t>
      </w:r>
      <w:r w:rsidRPr="00CD15FE">
        <w:rPr>
          <w:rFonts w:ascii="Times New Roman" w:hAnsi="Times New Roman" w:cs="Times New Roman"/>
          <w:sz w:val="24"/>
          <w:szCs w:val="24"/>
        </w:rPr>
        <w:t xml:space="preserve"> а всего</w:t>
      </w:r>
      <w:r w:rsidRPr="00CD15FE" w:rsidR="00D97B5B">
        <w:rPr>
          <w:rFonts w:ascii="Times New Roman" w:hAnsi="Times New Roman" w:cs="Times New Roman"/>
          <w:sz w:val="24"/>
          <w:szCs w:val="24"/>
        </w:rPr>
        <w:t>:</w:t>
      </w:r>
      <w:r w:rsidRPr="00CD15FE">
        <w:rPr>
          <w:rFonts w:ascii="Times New Roman" w:hAnsi="Times New Roman" w:cs="Times New Roman"/>
          <w:sz w:val="24"/>
          <w:szCs w:val="24"/>
        </w:rPr>
        <w:t xml:space="preserve"> </w:t>
      </w:r>
      <w:r w:rsidRPr="00CD15FE" w:rsidR="005B22F2">
        <w:rPr>
          <w:rFonts w:ascii="Times New Roman" w:hAnsi="Times New Roman" w:cs="Times New Roman"/>
          <w:sz w:val="24"/>
          <w:szCs w:val="24"/>
        </w:rPr>
        <w:t>61 024</w:t>
      </w:r>
      <w:r w:rsidRPr="00CD15FE">
        <w:rPr>
          <w:rFonts w:ascii="Times New Roman" w:hAnsi="Times New Roman" w:cs="Times New Roman"/>
          <w:sz w:val="24"/>
          <w:szCs w:val="24"/>
        </w:rPr>
        <w:t xml:space="preserve"> (</w:t>
      </w:r>
      <w:r w:rsidRPr="00CD15FE" w:rsidR="005B22F2">
        <w:rPr>
          <w:rFonts w:ascii="Times New Roman" w:hAnsi="Times New Roman" w:cs="Times New Roman"/>
          <w:sz w:val="24"/>
          <w:szCs w:val="24"/>
        </w:rPr>
        <w:t>шестьдесят одну тысячу двадцать четыре</w:t>
      </w:r>
      <w:r w:rsidRPr="00CD15FE">
        <w:rPr>
          <w:rFonts w:ascii="Times New Roman" w:hAnsi="Times New Roman" w:cs="Times New Roman"/>
          <w:sz w:val="24"/>
          <w:szCs w:val="24"/>
        </w:rPr>
        <w:t>) рубл</w:t>
      </w:r>
      <w:r w:rsidRPr="00CD15FE" w:rsidR="005B22F2">
        <w:rPr>
          <w:rFonts w:ascii="Times New Roman" w:hAnsi="Times New Roman" w:cs="Times New Roman"/>
          <w:sz w:val="24"/>
          <w:szCs w:val="24"/>
        </w:rPr>
        <w:t>я</w:t>
      </w:r>
      <w:r w:rsidRPr="00CD15FE" w:rsidR="00D97B5B">
        <w:rPr>
          <w:rFonts w:ascii="Times New Roman" w:hAnsi="Times New Roman" w:cs="Times New Roman"/>
          <w:sz w:val="24"/>
          <w:szCs w:val="24"/>
        </w:rPr>
        <w:t xml:space="preserve"> </w:t>
      </w:r>
      <w:r w:rsidRPr="00CD15FE" w:rsidR="005B22F2">
        <w:rPr>
          <w:rFonts w:ascii="Times New Roman" w:hAnsi="Times New Roman" w:cs="Times New Roman"/>
          <w:sz w:val="24"/>
          <w:szCs w:val="24"/>
        </w:rPr>
        <w:t>73</w:t>
      </w:r>
      <w:r w:rsidRPr="00CD15FE">
        <w:rPr>
          <w:rFonts w:ascii="Times New Roman" w:hAnsi="Times New Roman" w:cs="Times New Roman"/>
          <w:sz w:val="24"/>
          <w:szCs w:val="24"/>
        </w:rPr>
        <w:t xml:space="preserve"> копе</w:t>
      </w:r>
      <w:r w:rsidRPr="00CD15FE" w:rsidR="00D97B5B">
        <w:rPr>
          <w:rFonts w:ascii="Times New Roman" w:hAnsi="Times New Roman" w:cs="Times New Roman"/>
          <w:sz w:val="24"/>
          <w:szCs w:val="24"/>
        </w:rPr>
        <w:t>йки</w:t>
      </w:r>
      <w:r w:rsidRPr="00CD15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319F0" w:rsidRPr="00CD15FE" w:rsidP="007319F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Разъяснить участвующим в деле лицам, их представителям право подать за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о составлении мотивированного решения в следующие сроки: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ъявления резолютивной части</w:t>
      </w:r>
      <w:r w:rsidRPr="00CD15FE">
        <w:rPr>
          <w:rFonts w:ascii="Times New Roman" w:hAnsi="Times New Roman" w:cs="Times New Roman"/>
          <w:sz w:val="24"/>
          <w:szCs w:val="24"/>
        </w:rPr>
        <w:t xml:space="preserve"> 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суда, если лица, участвующие в деле, их представители не присутствовали в судебном заседании. Мотивированное решение суда составляется в течение десяти дней со дня поступления от лиц, участвующих в деле, их представителе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й соответствующего заявления. </w:t>
      </w:r>
    </w:p>
    <w:p w:rsidR="007319F0" w:rsidRPr="00CD15FE" w:rsidP="007319F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порядке в Нефтеюганский районный суд ХМАО-Югры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7319F0" w:rsidRPr="00CD15FE" w:rsidP="007319F0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</w:t>
      </w:r>
      <w:r w:rsidRPr="00CD15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7319F0" w:rsidRPr="00CD15FE" w:rsidP="007319F0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4A80" w:rsidRPr="00CD15FE" w:rsidP="00CD15F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D15FE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</w:t>
      </w:r>
      <w:r w:rsidRPr="00CD15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Т.П. Постовалова</w:t>
      </w:r>
    </w:p>
    <w:sectPr w:rsidSect="00D97B5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1BC"/>
    <w:rsid w:val="0025738F"/>
    <w:rsid w:val="005B22F2"/>
    <w:rsid w:val="006901BC"/>
    <w:rsid w:val="007319F0"/>
    <w:rsid w:val="00CD15FE"/>
    <w:rsid w:val="00D94276"/>
    <w:rsid w:val="00D97B5B"/>
    <w:rsid w:val="00DB4A80"/>
    <w:rsid w:val="00FA22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2C006AF-AF4C-4191-8AE4-32E16E26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9F0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97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97B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